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40ECFCF6" w14:textId="3D40DB2C" w:rsidR="00172D47" w:rsidRDefault="00766F81" w:rsidP="00766F81">
      <w:pPr>
        <w:jc w:val="center"/>
        <w:rPr>
          <w:b/>
          <w:bCs/>
          <w:sz w:val="56"/>
          <w:szCs w:val="56"/>
          <w:lang w:val="es-ES"/>
        </w:rPr>
      </w:pPr>
      <w:proofErr w:type="spellStart"/>
      <w:r w:rsidRPr="00766F81">
        <w:rPr>
          <w:b/>
          <w:bCs/>
          <w:sz w:val="56"/>
          <w:szCs w:val="56"/>
          <w:lang w:val="es-ES"/>
        </w:rPr>
        <w:t>ToolBox</w:t>
      </w:r>
      <w:proofErr w:type="spellEnd"/>
    </w:p>
    <w:p w14:paraId="428C2F32" w14:textId="7F0E90A7" w:rsidR="00533B45" w:rsidRDefault="00533B45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E5A2674" w14:textId="74B914EA" w:rsidR="00894B9A" w:rsidRPr="00AA228C" w:rsidRDefault="00894B9A" w:rsidP="00AA228C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 xml:space="preserve">Cómo hacer un análisis PESTEL: </w:t>
      </w:r>
      <w:hyperlink r:id="rId7" w:history="1">
        <w:r w:rsidR="00AA228C" w:rsidRPr="00950CF7">
          <w:rPr>
            <w:rStyle w:val="Hipervnculo"/>
            <w:rFonts w:ascii="Calibri" w:hAnsi="Calibri" w:cs="Calibri"/>
            <w:lang w:val="es-ES"/>
          </w:rPr>
          <w:t>https://www.ingenioempresa.com/analisis-pestel/</w:t>
        </w:r>
      </w:hyperlink>
      <w:r w:rsidRPr="00AA228C">
        <w:rPr>
          <w:rStyle w:val="normaltextrun"/>
          <w:rFonts w:ascii="Calibri" w:hAnsi="Calibri" w:cs="Calibri"/>
          <w:lang w:val="es-ES"/>
        </w:rPr>
        <w:t> </w:t>
      </w:r>
    </w:p>
    <w:p w14:paraId="33E206D0" w14:textId="77777777" w:rsidR="00AA228C" w:rsidRPr="00AA228C" w:rsidRDefault="00894B9A" w:rsidP="00AA228C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Procedimiento del análisis del contexto:</w:t>
      </w:r>
    </w:p>
    <w:p w14:paraId="138214EC" w14:textId="04499F71" w:rsidR="00894B9A" w:rsidRPr="00AA228C" w:rsidRDefault="00AA228C" w:rsidP="00AA228C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Calibri" w:hAnsi="Calibri" w:cs="Calibri"/>
        </w:rPr>
      </w:pPr>
      <w:hyperlink r:id="rId8" w:history="1">
        <w:r w:rsidRPr="00950CF7">
          <w:rPr>
            <w:rStyle w:val="Hipervnculo"/>
            <w:rFonts w:ascii="Calibri" w:hAnsi="Calibri" w:cs="Calibri"/>
            <w:lang w:val="es-ES"/>
          </w:rPr>
          <w:t>https://www.implementandosgi.com/deio/procedimiento-analisis-del-contexto/</w:t>
        </w:r>
      </w:hyperlink>
      <w:r w:rsidR="00894B9A" w:rsidRPr="00AA228C">
        <w:rPr>
          <w:rStyle w:val="normaltextrun"/>
          <w:rFonts w:ascii="Calibri" w:hAnsi="Calibri" w:cs="Calibri"/>
          <w:lang w:val="es-ES"/>
        </w:rPr>
        <w:t> </w:t>
      </w:r>
      <w:r w:rsidR="00894B9A" w:rsidRPr="00AA228C">
        <w:rPr>
          <w:rStyle w:val="eop"/>
          <w:rFonts w:ascii="Calibri" w:hAnsi="Calibri" w:cs="Calibri"/>
        </w:rPr>
        <w:t> </w:t>
      </w:r>
    </w:p>
    <w:p w14:paraId="64B25F85" w14:textId="77777777" w:rsidR="00AA228C" w:rsidRDefault="00C074AB" w:rsidP="00AA228C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 xml:space="preserve">Nichols, M., </w:t>
      </w:r>
      <w:proofErr w:type="spellStart"/>
      <w:r>
        <w:rPr>
          <w:rStyle w:val="normaltextrun"/>
          <w:rFonts w:ascii="Calibri" w:hAnsi="Calibri" w:cs="Calibri"/>
          <w:lang w:val="en-US"/>
        </w:rPr>
        <w:t>Cator</w:t>
      </w:r>
      <w:proofErr w:type="spellEnd"/>
      <w:r>
        <w:rPr>
          <w:rStyle w:val="normaltextrun"/>
          <w:rFonts w:ascii="Calibri" w:hAnsi="Calibri" w:cs="Calibri"/>
          <w:lang w:val="en-US"/>
        </w:rPr>
        <w:t>, K., and Torres, M. (2016) Challenge Based Learner User Guide. Redwood City, CA: Digital Promise.</w:t>
      </w:r>
    </w:p>
    <w:p w14:paraId="4BD0BD18" w14:textId="72C031AF" w:rsidR="00C074AB" w:rsidRPr="00AA228C" w:rsidRDefault="00AA228C" w:rsidP="00AA228C">
      <w:pPr>
        <w:pStyle w:val="paragraph"/>
        <w:spacing w:before="0" w:beforeAutospacing="0" w:after="0" w:afterAutospacing="0"/>
        <w:ind w:left="567"/>
        <w:textAlignment w:val="baseline"/>
        <w:rPr>
          <w:rFonts w:ascii="Calibri" w:hAnsi="Calibri" w:cs="Calibri"/>
        </w:rPr>
      </w:pPr>
      <w:hyperlink r:id="rId9" w:history="1">
        <w:r w:rsidRPr="00950CF7">
          <w:rPr>
            <w:rStyle w:val="Hipervnculo"/>
            <w:rFonts w:ascii="Calibri" w:hAnsi="Calibri" w:cs="Calibri"/>
            <w:lang w:val="en-US"/>
          </w:rPr>
          <w:t>https://www.researchgate.net/publication/337029776_Challenge_Based_Learning_Guide/link/5dc18e24a6fdcc212808200a/download</w:t>
        </w:r>
      </w:hyperlink>
      <w:r w:rsidR="00C074AB" w:rsidRPr="00AA228C">
        <w:rPr>
          <w:rStyle w:val="eop"/>
          <w:rFonts w:ascii="Calibri" w:hAnsi="Calibri" w:cs="Calibri"/>
        </w:rPr>
        <w:t> </w:t>
      </w:r>
    </w:p>
    <w:p w14:paraId="21F31F3B" w14:textId="77777777" w:rsidR="00C074AB" w:rsidRDefault="00C074AB" w:rsidP="00AF786A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  <w:lang w:val="es-ES"/>
        </w:rPr>
        <w:t>Portuguez</w:t>
      </w:r>
      <w:proofErr w:type="spellEnd"/>
      <w:r>
        <w:rPr>
          <w:rStyle w:val="normaltextrun"/>
          <w:rFonts w:ascii="Calibri" w:hAnsi="Calibri" w:cs="Calibri"/>
          <w:lang w:val="es-ES"/>
        </w:rPr>
        <w:t xml:space="preserve"> C. M., Gómez Z. M. G. (2020). </w:t>
      </w:r>
      <w:r>
        <w:rPr>
          <w:rStyle w:val="normaltextrun"/>
          <w:rFonts w:ascii="Calibri" w:hAnsi="Calibri" w:cs="Calibri"/>
          <w:lang w:val="en-US"/>
        </w:rPr>
        <w:t xml:space="preserve">Challenge Based Learning: Innovative Pedagogy for Sustainability through e-Learning in Higher Education. </w:t>
      </w:r>
      <w:proofErr w:type="spellStart"/>
      <w:r>
        <w:rPr>
          <w:rStyle w:val="normaltextrun"/>
          <w:rFonts w:ascii="Calibri" w:hAnsi="Calibri" w:cs="Calibri"/>
          <w:lang w:val="es-ES"/>
        </w:rPr>
        <w:t>Sustainability</w:t>
      </w:r>
      <w:proofErr w:type="spellEnd"/>
      <w:r>
        <w:rPr>
          <w:rStyle w:val="normaltextrun"/>
          <w:rFonts w:ascii="Calibri" w:hAnsi="Calibri" w:cs="Calibri"/>
          <w:lang w:val="es-ES"/>
        </w:rPr>
        <w:t xml:space="preserve">, 12, 2 – 15 </w:t>
      </w:r>
      <w:hyperlink r:id="rId10" w:tgtFrame="_blank" w:history="1">
        <w:r>
          <w:rPr>
            <w:rStyle w:val="normaltextrun"/>
            <w:rFonts w:ascii="Calibri" w:hAnsi="Calibri" w:cs="Calibri"/>
            <w:u w:val="single"/>
            <w:lang w:val="es-ES"/>
          </w:rPr>
          <w:t>DOI: 10.3390/su12104063</w:t>
        </w:r>
      </w:hyperlink>
      <w:r>
        <w:rPr>
          <w:rStyle w:val="eop"/>
          <w:rFonts w:ascii="Calibri" w:hAnsi="Calibri" w:cs="Calibri"/>
        </w:rPr>
        <w:t> </w:t>
      </w:r>
    </w:p>
    <w:p w14:paraId="20B224D3" w14:textId="77777777" w:rsidR="00AA228C" w:rsidRPr="00AA228C" w:rsidRDefault="00C074AB" w:rsidP="00AF786A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 xml:space="preserve">Ramos G. C. A., (2016). La pregunta de investigación. </w:t>
      </w:r>
      <w:proofErr w:type="spellStart"/>
      <w:r>
        <w:rPr>
          <w:rStyle w:val="normaltextrun"/>
          <w:rFonts w:ascii="Calibri" w:hAnsi="Calibri" w:cs="Calibri"/>
          <w:lang w:val="es-ES"/>
        </w:rPr>
        <w:t>Unife</w:t>
      </w:r>
      <w:proofErr w:type="spellEnd"/>
      <w:r>
        <w:rPr>
          <w:rStyle w:val="normaltextrun"/>
          <w:rFonts w:ascii="Calibri" w:hAnsi="Calibri" w:cs="Calibri"/>
          <w:lang w:val="es-ES"/>
        </w:rPr>
        <w:t>. 23 – 31.</w:t>
      </w:r>
    </w:p>
    <w:p w14:paraId="0701E84A" w14:textId="478AA367" w:rsidR="00C074AB" w:rsidRDefault="00AA228C" w:rsidP="00AA228C">
      <w:pPr>
        <w:pStyle w:val="paragraph"/>
        <w:spacing w:before="0" w:beforeAutospacing="0" w:after="0" w:afterAutospacing="0"/>
        <w:ind w:left="567"/>
        <w:textAlignment w:val="baseline"/>
        <w:rPr>
          <w:rFonts w:ascii="Calibri" w:hAnsi="Calibri" w:cs="Calibri"/>
        </w:rPr>
      </w:pPr>
      <w:hyperlink r:id="rId11" w:history="1">
        <w:r w:rsidRPr="00950CF7">
          <w:rPr>
            <w:rStyle w:val="Hipervnculo"/>
            <w:rFonts w:ascii="Calibri" w:hAnsi="Calibri" w:cs="Calibri"/>
            <w:lang w:val="es-ES"/>
          </w:rPr>
          <w:t>https://www.unife.edu.pe/publicaciones/revistas/psicologia/2016_1/Carlos.Ramos.pdf</w:t>
        </w:r>
      </w:hyperlink>
      <w:r w:rsidR="00C074AB">
        <w:rPr>
          <w:rStyle w:val="normaltextrun"/>
          <w:rFonts w:ascii="Calibri" w:hAnsi="Calibri" w:cs="Calibri"/>
          <w:lang w:val="es-ES"/>
        </w:rPr>
        <w:t> </w:t>
      </w:r>
      <w:r w:rsidR="00C074AB">
        <w:rPr>
          <w:rStyle w:val="eop"/>
          <w:rFonts w:ascii="Calibri" w:hAnsi="Calibri" w:cs="Calibri"/>
        </w:rPr>
        <w:t> </w:t>
      </w:r>
    </w:p>
    <w:p w14:paraId="571712CC" w14:textId="77777777" w:rsidR="00AF786A" w:rsidRDefault="00AF786A" w:rsidP="00CC75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S"/>
        </w:rPr>
      </w:pPr>
    </w:p>
    <w:p w14:paraId="7D7DE106" w14:textId="7C9938B3" w:rsidR="00CC7569" w:rsidRPr="00AA228C" w:rsidRDefault="00CC7569" w:rsidP="00AA22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AA228C">
        <w:rPr>
          <w:rStyle w:val="normaltextrun"/>
          <w:rFonts w:ascii="Calibri" w:hAnsi="Calibri" w:cs="Calibri"/>
          <w:b/>
          <w:bCs/>
          <w:lang w:val="es-ES"/>
        </w:rPr>
        <w:t>Recursos para desarrollar el reto</w:t>
      </w:r>
    </w:p>
    <w:p w14:paraId="612E9BBD" w14:textId="77777777" w:rsidR="00CC7569" w:rsidRDefault="00CC7569" w:rsidP="00CC7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419858A" w14:textId="1DA4EB10" w:rsidR="00CC7569" w:rsidRDefault="00CC7569" w:rsidP="00AA228C">
      <w:pPr>
        <w:pStyle w:val="paragraph"/>
        <w:numPr>
          <w:ilvl w:val="0"/>
          <w:numId w:val="18"/>
        </w:numPr>
        <w:spacing w:before="0" w:beforeAutospacing="0" w:after="0" w:afterAutospacing="0"/>
        <w:ind w:left="567" w:hanging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>Elaboración de guía de actividades.</w:t>
      </w:r>
      <w:r w:rsidR="00AA228C">
        <w:rPr>
          <w:rStyle w:val="normaltextrun"/>
          <w:rFonts w:ascii="Calibri" w:hAnsi="Calibri" w:cs="Calibri"/>
          <w:lang w:val="es-ES"/>
        </w:rPr>
        <w:t xml:space="preserve"> </w:t>
      </w:r>
      <w:hyperlink r:id="rId12" w:history="1">
        <w:r w:rsidR="00AA228C" w:rsidRPr="00950CF7">
          <w:rPr>
            <w:rStyle w:val="Hipervnculo"/>
            <w:rFonts w:ascii="Calibri" w:hAnsi="Calibri" w:cs="Calibri"/>
            <w:lang w:val="es-ES"/>
          </w:rPr>
          <w:t>https://dialnet.unirioja.es/descarga/articulo/6320438.pdf</w:t>
        </w:r>
      </w:hyperlink>
      <w:r>
        <w:rPr>
          <w:rStyle w:val="normaltextrun"/>
          <w:rFonts w:ascii="Calibri" w:hAnsi="Calibri" w:cs="Calibri"/>
          <w:lang w:val="es-ES"/>
        </w:rPr>
        <w:t> </w:t>
      </w:r>
      <w:r>
        <w:rPr>
          <w:rStyle w:val="eop"/>
          <w:rFonts w:ascii="Calibri" w:hAnsi="Calibri" w:cs="Calibri"/>
        </w:rPr>
        <w:t> </w:t>
      </w:r>
    </w:p>
    <w:p w14:paraId="54804C94" w14:textId="77777777" w:rsidR="00AA228C" w:rsidRPr="00AA228C" w:rsidRDefault="00CC7569" w:rsidP="00AA228C">
      <w:pPr>
        <w:pStyle w:val="paragraph"/>
        <w:numPr>
          <w:ilvl w:val="0"/>
          <w:numId w:val="18"/>
        </w:numPr>
        <w:spacing w:before="0" w:beforeAutospacing="0" w:after="0" w:afterAutospacing="0"/>
        <w:ind w:left="567" w:hanging="567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>Taxonomía de Bloom.</w:t>
      </w:r>
    </w:p>
    <w:p w14:paraId="7224DDD7" w14:textId="4BDB89BC" w:rsidR="00CC7569" w:rsidRDefault="00AA228C" w:rsidP="00AA228C">
      <w:pPr>
        <w:pStyle w:val="paragraph"/>
        <w:numPr>
          <w:ilvl w:val="0"/>
          <w:numId w:val="18"/>
        </w:numPr>
        <w:spacing w:before="0" w:beforeAutospacing="0" w:after="0" w:afterAutospacing="0"/>
        <w:ind w:left="567" w:hanging="567"/>
        <w:textAlignment w:val="baseline"/>
        <w:rPr>
          <w:rFonts w:ascii="Segoe UI" w:hAnsi="Segoe UI" w:cs="Segoe UI"/>
          <w:sz w:val="18"/>
          <w:szCs w:val="18"/>
        </w:rPr>
      </w:pPr>
      <w:hyperlink r:id="rId13" w:history="1">
        <w:r w:rsidRPr="00950CF7">
          <w:rPr>
            <w:rStyle w:val="Hipervnculo"/>
            <w:rFonts w:ascii="Calibri" w:hAnsi="Calibri" w:cs="Calibri"/>
            <w:lang w:val="es-ES"/>
          </w:rPr>
          <w:t>https://dcbi.azc.uam.mx/media/Mejora_docencia/18i_Niveles_de_la_taxonomia_de_Bloom.pdf</w:t>
        </w:r>
      </w:hyperlink>
      <w:r w:rsidR="00CC7569">
        <w:rPr>
          <w:rStyle w:val="normaltextrun"/>
          <w:rFonts w:ascii="Calibri" w:hAnsi="Calibri" w:cs="Calibri"/>
          <w:lang w:val="es-ES"/>
        </w:rPr>
        <w:t>  </w:t>
      </w:r>
      <w:r w:rsidR="00CC7569">
        <w:rPr>
          <w:rStyle w:val="eop"/>
          <w:rFonts w:ascii="Calibri" w:hAnsi="Calibri" w:cs="Calibri"/>
        </w:rPr>
        <w:t> </w:t>
      </w:r>
    </w:p>
    <w:p w14:paraId="0B5F71BA" w14:textId="77777777" w:rsidR="00CC7569" w:rsidRDefault="00CC7569" w:rsidP="00CC7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85FE0C" w14:textId="77777777" w:rsidR="00AA228C" w:rsidRDefault="00CC7569" w:rsidP="00CC75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A228C">
        <w:rPr>
          <w:rStyle w:val="normaltextrun"/>
          <w:rFonts w:ascii="Calibri" w:hAnsi="Calibri" w:cs="Calibri"/>
          <w:lang w:val="es-ES"/>
        </w:rPr>
        <w:t>Recursos para la formación e investigación académica</w:t>
      </w:r>
    </w:p>
    <w:p w14:paraId="679AA058" w14:textId="5D90A7E6" w:rsidR="00CC7569" w:rsidRPr="00AA228C" w:rsidRDefault="00CC7569" w:rsidP="00CC7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A228C">
        <w:rPr>
          <w:rStyle w:val="eop"/>
          <w:rFonts w:ascii="Calibri" w:hAnsi="Calibri" w:cs="Calibri"/>
        </w:rPr>
        <w:t> </w:t>
      </w:r>
    </w:p>
    <w:p w14:paraId="32063D84" w14:textId="5C2DAC24" w:rsidR="00CC7569" w:rsidRPr="00AA228C" w:rsidRDefault="00CC7569" w:rsidP="00AA228C">
      <w:pPr>
        <w:pStyle w:val="paragraph"/>
        <w:numPr>
          <w:ilvl w:val="0"/>
          <w:numId w:val="13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 xml:space="preserve">Herramientas para la evaluación de conocimientos como </w:t>
      </w:r>
      <w:hyperlink r:id="rId14" w:tgtFrame="_blank" w:history="1">
        <w:proofErr w:type="spellStart"/>
        <w:r w:rsidRPr="00AA228C">
          <w:rPr>
            <w:rStyle w:val="normaltextrun"/>
            <w:rFonts w:ascii="Calibri" w:hAnsi="Calibri" w:cs="Calibri"/>
            <w:u w:val="single"/>
            <w:lang w:val="es-ES"/>
          </w:rPr>
          <w:t>Quizizz</w:t>
        </w:r>
        <w:proofErr w:type="spellEnd"/>
      </w:hyperlink>
      <w:r w:rsidRPr="00AA228C">
        <w:rPr>
          <w:rStyle w:val="normaltextrun"/>
          <w:rFonts w:ascii="Calibri" w:hAnsi="Calibri" w:cs="Calibri"/>
          <w:lang w:val="es-ES"/>
        </w:rPr>
        <w:t xml:space="preserve">, o </w:t>
      </w:r>
      <w:hyperlink r:id="rId15" w:tgtFrame="_blank" w:history="1">
        <w:proofErr w:type="spellStart"/>
        <w:r w:rsidRPr="00AA228C">
          <w:rPr>
            <w:rStyle w:val="normaltextrun"/>
            <w:rFonts w:ascii="Calibri" w:hAnsi="Calibri" w:cs="Calibri"/>
            <w:u w:val="single"/>
            <w:lang w:val="es-ES"/>
          </w:rPr>
          <w:t>Kahoot</w:t>
        </w:r>
        <w:proofErr w:type="spellEnd"/>
      </w:hyperlink>
      <w:r w:rsidRPr="00AA228C">
        <w:rPr>
          <w:rStyle w:val="eop"/>
          <w:rFonts w:ascii="Calibri" w:hAnsi="Calibri" w:cs="Calibri"/>
        </w:rPr>
        <w:t> </w:t>
      </w:r>
    </w:p>
    <w:p w14:paraId="3472B9DC" w14:textId="77777777" w:rsidR="00CC7569" w:rsidRDefault="00CC7569" w:rsidP="00AA228C">
      <w:pPr>
        <w:pStyle w:val="paragraph"/>
        <w:numPr>
          <w:ilvl w:val="0"/>
          <w:numId w:val="13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 xml:space="preserve">Herramientas para aplicar y procesar encuestas como </w:t>
      </w:r>
      <w:hyperlink r:id="rId16" w:tgtFrame="_blank" w:history="1"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Surveymonkey</w:t>
        </w:r>
        <w:proofErr w:type="spellEnd"/>
        <w:r>
          <w:rPr>
            <w:rStyle w:val="normaltextrun"/>
            <w:rFonts w:ascii="Calibri" w:hAnsi="Calibri" w:cs="Calibri"/>
            <w:u w:val="single"/>
            <w:lang w:val="es-ES"/>
          </w:rPr>
          <w:t>,</w:t>
        </w:r>
      </w:hyperlink>
      <w:r>
        <w:rPr>
          <w:rStyle w:val="normaltextrun"/>
          <w:rFonts w:ascii="Calibri" w:hAnsi="Calibri" w:cs="Calibri"/>
          <w:lang w:val="es-ES"/>
        </w:rPr>
        <w:t xml:space="preserve"> </w:t>
      </w:r>
      <w:hyperlink r:id="rId17" w:tgtFrame="_blank" w:history="1"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Questionpro</w:t>
        </w:r>
        <w:proofErr w:type="spellEnd"/>
      </w:hyperlink>
      <w:r>
        <w:rPr>
          <w:rStyle w:val="normaltextrun"/>
          <w:rFonts w:ascii="Calibri" w:hAnsi="Calibri" w:cs="Calibri"/>
          <w:lang w:val="es-ES"/>
        </w:rPr>
        <w:t xml:space="preserve"> o Formularios de Google</w:t>
      </w:r>
      <w:r>
        <w:rPr>
          <w:rStyle w:val="eop"/>
          <w:rFonts w:ascii="Calibri" w:hAnsi="Calibri" w:cs="Calibri"/>
        </w:rPr>
        <w:t> </w:t>
      </w:r>
    </w:p>
    <w:p w14:paraId="3050FCA6" w14:textId="77777777" w:rsidR="00CC7569" w:rsidRDefault="00CC7569" w:rsidP="00AA228C">
      <w:pPr>
        <w:pStyle w:val="paragraph"/>
        <w:numPr>
          <w:ilvl w:val="0"/>
          <w:numId w:val="13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 xml:space="preserve">Herramientas para realizar </w:t>
      </w:r>
      <w:proofErr w:type="spellStart"/>
      <w:r>
        <w:rPr>
          <w:rStyle w:val="normaltextrun"/>
          <w:rFonts w:ascii="Calibri" w:hAnsi="Calibri" w:cs="Calibri"/>
          <w:lang w:val="es-ES"/>
        </w:rPr>
        <w:t>Webquests</w:t>
      </w:r>
      <w:proofErr w:type="spellEnd"/>
      <w:r>
        <w:rPr>
          <w:rStyle w:val="normaltextrun"/>
          <w:rFonts w:ascii="Calibri" w:hAnsi="Calibri" w:cs="Calibri"/>
          <w:lang w:val="es-ES"/>
        </w:rPr>
        <w:t xml:space="preserve">, como: </w:t>
      </w:r>
      <w:hyperlink r:id="rId18" w:tgtFrame="_blank" w:history="1"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Createwebquest</w:t>
        </w:r>
        <w:proofErr w:type="spellEnd"/>
      </w:hyperlink>
      <w:r>
        <w:rPr>
          <w:rStyle w:val="normaltextrun"/>
          <w:rFonts w:ascii="Calibri" w:hAnsi="Calibri" w:cs="Calibri"/>
          <w:lang w:val="es-ES"/>
        </w:rPr>
        <w:t xml:space="preserve">, </w:t>
      </w:r>
      <w:hyperlink r:id="rId19" w:tgtFrame="_blank" w:history="1"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Webquest</w:t>
        </w:r>
        <w:proofErr w:type="spellEnd"/>
        <w:r>
          <w:rPr>
            <w:rStyle w:val="normaltextrun"/>
            <w:rFonts w:ascii="Calibri" w:hAnsi="Calibri" w:cs="Calibri"/>
            <w:u w:val="single"/>
            <w:lang w:val="es-ES"/>
          </w:rPr>
          <w:t xml:space="preserve"> Widget</w:t>
        </w:r>
      </w:hyperlink>
      <w:r>
        <w:rPr>
          <w:rStyle w:val="eop"/>
          <w:rFonts w:ascii="Calibri" w:hAnsi="Calibri" w:cs="Calibri"/>
        </w:rPr>
        <w:t> </w:t>
      </w:r>
    </w:p>
    <w:p w14:paraId="2DF929F9" w14:textId="77777777" w:rsidR="00CC7569" w:rsidRDefault="00CC7569" w:rsidP="00AA228C">
      <w:pPr>
        <w:pStyle w:val="paragraph"/>
        <w:numPr>
          <w:ilvl w:val="0"/>
          <w:numId w:val="13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 xml:space="preserve">Bases de datos como: </w:t>
      </w:r>
      <w:hyperlink r:id="rId20" w:tgtFrame="_blank" w:history="1">
        <w:r>
          <w:rPr>
            <w:rStyle w:val="normaltextrun"/>
            <w:rFonts w:ascii="Calibri" w:hAnsi="Calibri" w:cs="Calibri"/>
            <w:u w:val="single"/>
            <w:lang w:val="es-ES"/>
          </w:rPr>
          <w:t>Scielo</w:t>
        </w:r>
      </w:hyperlink>
      <w:r>
        <w:rPr>
          <w:rStyle w:val="normaltextrun"/>
          <w:rFonts w:ascii="Calibri" w:hAnsi="Calibri" w:cs="Calibri"/>
          <w:lang w:val="es-ES"/>
        </w:rPr>
        <w:t xml:space="preserve">, </w:t>
      </w:r>
      <w:hyperlink r:id="rId21" w:tgtFrame="_blank" w:history="1"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Sciencedirect</w:t>
        </w:r>
        <w:proofErr w:type="spellEnd"/>
      </w:hyperlink>
      <w:r>
        <w:rPr>
          <w:rStyle w:val="normaltextrun"/>
          <w:rFonts w:ascii="Calibri" w:hAnsi="Calibri" w:cs="Calibri"/>
          <w:lang w:val="es-ES"/>
        </w:rPr>
        <w:t xml:space="preserve">, </w:t>
      </w:r>
      <w:hyperlink r:id="rId22" w:tgtFrame="_blank" w:history="1">
        <w:r>
          <w:rPr>
            <w:rStyle w:val="normaltextrun"/>
            <w:rFonts w:ascii="Calibri" w:hAnsi="Calibri" w:cs="Calibri"/>
            <w:u w:val="single"/>
            <w:lang w:val="es-ES"/>
          </w:rPr>
          <w:t xml:space="preserve">Google </w:t>
        </w:r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Academics</w:t>
        </w:r>
        <w:proofErr w:type="spellEnd"/>
      </w:hyperlink>
      <w:r>
        <w:rPr>
          <w:rStyle w:val="normaltextrun"/>
          <w:rFonts w:ascii="Calibri" w:hAnsi="Calibri" w:cs="Calibri"/>
          <w:lang w:val="es-ES"/>
        </w:rPr>
        <w:t xml:space="preserve">, </w:t>
      </w:r>
      <w:hyperlink r:id="rId23" w:tgtFrame="_blank" w:history="1">
        <w:r>
          <w:rPr>
            <w:rStyle w:val="normaltextrun"/>
            <w:rFonts w:ascii="Calibri" w:hAnsi="Calibri" w:cs="Calibri"/>
            <w:u w:val="single"/>
            <w:lang w:val="es-ES"/>
          </w:rPr>
          <w:t>bases de datos de UNIMINUTO</w:t>
        </w:r>
      </w:hyperlink>
      <w:r>
        <w:rPr>
          <w:rStyle w:val="eop"/>
          <w:rFonts w:ascii="Calibri" w:hAnsi="Calibri" w:cs="Calibri"/>
        </w:rPr>
        <w:t> </w:t>
      </w:r>
    </w:p>
    <w:p w14:paraId="4ACBFBBD" w14:textId="77777777" w:rsidR="00CC7569" w:rsidRDefault="00CC7569" w:rsidP="00CC7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5C662C5" w14:textId="77777777" w:rsidR="00AA228C" w:rsidRDefault="00CC7569" w:rsidP="00CC75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S"/>
        </w:rPr>
      </w:pPr>
      <w:r>
        <w:rPr>
          <w:rStyle w:val="normaltextrun"/>
          <w:rFonts w:ascii="Calibri" w:hAnsi="Calibri" w:cs="Calibri"/>
          <w:lang w:val="es-ES"/>
        </w:rPr>
        <w:t>Recursos para el diseño de infografías, líneas de tiempo, presentaciones de impacto y otros recursos gráficos</w:t>
      </w:r>
    </w:p>
    <w:p w14:paraId="0E856A0A" w14:textId="5C6FBD84" w:rsidR="00CC7569" w:rsidRDefault="00CC7569" w:rsidP="00CC7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F41B615" w14:textId="77777777" w:rsidR="00CC7569" w:rsidRDefault="00CC7569" w:rsidP="00AA228C">
      <w:pPr>
        <w:pStyle w:val="paragraph"/>
        <w:numPr>
          <w:ilvl w:val="0"/>
          <w:numId w:val="14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hyperlink r:id="rId24" w:tgtFrame="_blank" w:history="1"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Canva</w:t>
        </w:r>
        <w:proofErr w:type="spellEnd"/>
      </w:hyperlink>
      <w:r>
        <w:rPr>
          <w:rStyle w:val="eop"/>
          <w:rFonts w:ascii="Calibri" w:hAnsi="Calibri" w:cs="Calibri"/>
        </w:rPr>
        <w:t> </w:t>
      </w:r>
    </w:p>
    <w:p w14:paraId="06F3232B" w14:textId="77777777" w:rsidR="00CC7569" w:rsidRDefault="00CC7569" w:rsidP="00AA228C">
      <w:pPr>
        <w:pStyle w:val="paragraph"/>
        <w:numPr>
          <w:ilvl w:val="0"/>
          <w:numId w:val="14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hyperlink r:id="rId25" w:tgtFrame="_blank" w:history="1"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Genial.Ly</w:t>
        </w:r>
        <w:proofErr w:type="spellEnd"/>
      </w:hyperlink>
      <w:r>
        <w:rPr>
          <w:rStyle w:val="eop"/>
          <w:rFonts w:ascii="Calibri" w:hAnsi="Calibri" w:cs="Calibri"/>
        </w:rPr>
        <w:t> </w:t>
      </w:r>
    </w:p>
    <w:p w14:paraId="3898CC70" w14:textId="77777777" w:rsidR="00CC7569" w:rsidRDefault="00CC7569" w:rsidP="00AA228C">
      <w:pPr>
        <w:pStyle w:val="paragraph"/>
        <w:numPr>
          <w:ilvl w:val="0"/>
          <w:numId w:val="14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hyperlink r:id="rId26" w:tgtFrame="_blank" w:history="1">
        <w:r>
          <w:rPr>
            <w:rStyle w:val="normaltextrun"/>
            <w:rFonts w:ascii="Calibri" w:hAnsi="Calibri" w:cs="Calibri"/>
            <w:u w:val="single"/>
            <w:lang w:val="es-ES"/>
          </w:rPr>
          <w:t>Prezi</w:t>
        </w:r>
      </w:hyperlink>
      <w:r>
        <w:rPr>
          <w:rStyle w:val="eop"/>
          <w:rFonts w:ascii="Calibri" w:hAnsi="Calibri" w:cs="Calibri"/>
        </w:rPr>
        <w:t> </w:t>
      </w:r>
    </w:p>
    <w:p w14:paraId="58E7B7C8" w14:textId="77777777" w:rsidR="00CC7569" w:rsidRDefault="00CC7569" w:rsidP="00AA228C">
      <w:pPr>
        <w:pStyle w:val="paragraph"/>
        <w:numPr>
          <w:ilvl w:val="0"/>
          <w:numId w:val="14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hyperlink r:id="rId27" w:anchor="/home?toolbarState=default&amp;toolbarWidget=myPowtoons" w:tgtFrame="_blank" w:history="1"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Powtoon</w:t>
        </w:r>
        <w:proofErr w:type="spellEnd"/>
      </w:hyperlink>
      <w:r>
        <w:rPr>
          <w:rStyle w:val="eop"/>
          <w:rFonts w:ascii="Calibri" w:hAnsi="Calibri" w:cs="Calibri"/>
        </w:rPr>
        <w:t> </w:t>
      </w:r>
    </w:p>
    <w:p w14:paraId="4C825E5B" w14:textId="77777777" w:rsidR="00CC7569" w:rsidRDefault="00CC7569" w:rsidP="00CC7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06A95B6" w14:textId="77777777" w:rsidR="00CC7569" w:rsidRDefault="00CC7569" w:rsidP="00CC7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>Recursos para elaborar mapas mentales, conceptuales, cuadros sinópticos, mentefactos, etc.</w:t>
      </w:r>
      <w:r>
        <w:rPr>
          <w:rStyle w:val="eop"/>
          <w:rFonts w:ascii="Calibri" w:hAnsi="Calibri" w:cs="Calibri"/>
        </w:rPr>
        <w:t> </w:t>
      </w:r>
    </w:p>
    <w:p w14:paraId="53FE39FD" w14:textId="77777777" w:rsidR="00CC7569" w:rsidRDefault="00CC7569" w:rsidP="00AA228C">
      <w:pPr>
        <w:pStyle w:val="paragraph"/>
        <w:numPr>
          <w:ilvl w:val="0"/>
          <w:numId w:val="1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hyperlink r:id="rId28" w:tgtFrame="_blank" w:history="1"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Mindmup</w:t>
        </w:r>
        <w:proofErr w:type="spellEnd"/>
      </w:hyperlink>
      <w:r>
        <w:rPr>
          <w:rStyle w:val="eop"/>
          <w:rFonts w:ascii="Calibri" w:hAnsi="Calibri" w:cs="Calibri"/>
        </w:rPr>
        <w:t> </w:t>
      </w:r>
    </w:p>
    <w:p w14:paraId="5B0374B4" w14:textId="77777777" w:rsidR="00CC7569" w:rsidRDefault="00CC7569" w:rsidP="00AA228C">
      <w:pPr>
        <w:pStyle w:val="paragraph"/>
        <w:numPr>
          <w:ilvl w:val="0"/>
          <w:numId w:val="1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hyperlink r:id="rId29" w:tgtFrame="_blank" w:history="1"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Mindmeister</w:t>
        </w:r>
        <w:proofErr w:type="spellEnd"/>
      </w:hyperlink>
      <w:r>
        <w:rPr>
          <w:rStyle w:val="eop"/>
          <w:rFonts w:ascii="Calibri" w:hAnsi="Calibri" w:cs="Calibri"/>
        </w:rPr>
        <w:t> </w:t>
      </w:r>
    </w:p>
    <w:p w14:paraId="2EA0F668" w14:textId="77777777" w:rsidR="00CC7569" w:rsidRDefault="00CC7569" w:rsidP="00AA228C">
      <w:pPr>
        <w:pStyle w:val="paragraph"/>
        <w:numPr>
          <w:ilvl w:val="0"/>
          <w:numId w:val="1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hyperlink r:id="rId30" w:tgtFrame="_blank" w:history="1"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Creately</w:t>
        </w:r>
        <w:proofErr w:type="spellEnd"/>
      </w:hyperlink>
      <w:r>
        <w:rPr>
          <w:rStyle w:val="eop"/>
          <w:rFonts w:ascii="Calibri" w:hAnsi="Calibri" w:cs="Calibri"/>
        </w:rPr>
        <w:t> </w:t>
      </w:r>
    </w:p>
    <w:p w14:paraId="7019C587" w14:textId="77777777" w:rsidR="00CC7569" w:rsidRDefault="00CC7569" w:rsidP="00CC7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7BBAC67" w14:textId="5B1740BA" w:rsidR="00CC7569" w:rsidRDefault="00CC7569" w:rsidP="00CC75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Recursos para interactuar:</w:t>
      </w:r>
      <w:r>
        <w:rPr>
          <w:rStyle w:val="eop"/>
          <w:rFonts w:ascii="Calibri" w:hAnsi="Calibri" w:cs="Calibri"/>
        </w:rPr>
        <w:t> </w:t>
      </w:r>
    </w:p>
    <w:p w14:paraId="261B0BB2" w14:textId="77777777" w:rsidR="00AA228C" w:rsidRDefault="00AA228C" w:rsidP="00CC7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D1B5AC" w14:textId="77777777" w:rsidR="00CC7569" w:rsidRDefault="00CC7569" w:rsidP="00AA228C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hyperlink r:id="rId31" w:tgtFrame="_blank" w:history="1">
        <w:r>
          <w:rPr>
            <w:rStyle w:val="normaltextrun"/>
            <w:rFonts w:ascii="Calibri" w:hAnsi="Calibri" w:cs="Calibri"/>
            <w:u w:val="single"/>
            <w:lang w:val="es-ES"/>
          </w:rPr>
          <w:t xml:space="preserve">Microsoft </w:t>
        </w:r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Teams</w:t>
        </w:r>
        <w:proofErr w:type="spellEnd"/>
      </w:hyperlink>
      <w:r>
        <w:rPr>
          <w:rStyle w:val="eop"/>
          <w:rFonts w:ascii="Calibri" w:hAnsi="Calibri" w:cs="Calibri"/>
        </w:rPr>
        <w:t> </w:t>
      </w:r>
    </w:p>
    <w:p w14:paraId="3933618D" w14:textId="77777777" w:rsidR="00CC7569" w:rsidRDefault="00CC7569" w:rsidP="00AA228C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hyperlink r:id="rId32" w:tgtFrame="_blank" w:history="1">
        <w:r>
          <w:rPr>
            <w:rStyle w:val="normaltextrun"/>
            <w:rFonts w:ascii="Calibri" w:hAnsi="Calibri" w:cs="Calibri"/>
            <w:u w:val="single"/>
            <w:lang w:val="es-ES"/>
          </w:rPr>
          <w:t xml:space="preserve">Google </w:t>
        </w:r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Meets</w:t>
        </w:r>
        <w:proofErr w:type="spellEnd"/>
      </w:hyperlink>
      <w:r>
        <w:rPr>
          <w:rStyle w:val="eop"/>
          <w:rFonts w:ascii="Calibri" w:hAnsi="Calibri" w:cs="Calibri"/>
        </w:rPr>
        <w:t> </w:t>
      </w:r>
    </w:p>
    <w:p w14:paraId="03321E71" w14:textId="77777777" w:rsidR="00CC7569" w:rsidRDefault="00CC7569" w:rsidP="00AA228C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hyperlink r:id="rId33" w:tgtFrame="_blank" w:history="1">
        <w:r>
          <w:rPr>
            <w:rStyle w:val="normaltextrun"/>
            <w:rFonts w:ascii="Calibri" w:hAnsi="Calibri" w:cs="Calibri"/>
            <w:u w:val="single"/>
            <w:lang w:val="es-ES"/>
          </w:rPr>
          <w:t>Skype</w:t>
        </w:r>
      </w:hyperlink>
      <w:r>
        <w:rPr>
          <w:rStyle w:val="eop"/>
          <w:rFonts w:ascii="Calibri" w:hAnsi="Calibri" w:cs="Calibri"/>
        </w:rPr>
        <w:t> </w:t>
      </w:r>
    </w:p>
    <w:p w14:paraId="34C67BB7" w14:textId="77777777" w:rsidR="00CC7569" w:rsidRDefault="00CC7569" w:rsidP="00AA228C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hyperlink r:id="rId34" w:tgtFrame="_blank" w:history="1">
        <w:r>
          <w:rPr>
            <w:rStyle w:val="normaltextrun"/>
            <w:rFonts w:ascii="Calibri" w:hAnsi="Calibri" w:cs="Calibri"/>
            <w:u w:val="single"/>
            <w:lang w:val="es-ES"/>
          </w:rPr>
          <w:t>Zoom</w:t>
        </w:r>
      </w:hyperlink>
      <w:r>
        <w:rPr>
          <w:rStyle w:val="eop"/>
          <w:rFonts w:ascii="Calibri" w:hAnsi="Calibri" w:cs="Calibri"/>
        </w:rPr>
        <w:t> </w:t>
      </w:r>
    </w:p>
    <w:p w14:paraId="3D84EAD5" w14:textId="77777777" w:rsidR="00CC7569" w:rsidRDefault="00CC7569" w:rsidP="00AA228C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hyperlink r:id="rId35" w:tgtFrame="_blank" w:history="1">
        <w:proofErr w:type="spellStart"/>
        <w:r>
          <w:rPr>
            <w:rStyle w:val="normaltextrun"/>
            <w:rFonts w:ascii="Calibri" w:hAnsi="Calibri" w:cs="Calibri"/>
            <w:u w:val="single"/>
            <w:lang w:val="es-ES"/>
          </w:rPr>
          <w:t>Whatsapp</w:t>
        </w:r>
        <w:proofErr w:type="spellEnd"/>
      </w:hyperlink>
      <w:r>
        <w:rPr>
          <w:rStyle w:val="eop"/>
          <w:rFonts w:ascii="Calibri" w:hAnsi="Calibri" w:cs="Calibri"/>
        </w:rPr>
        <w:t> </w:t>
      </w:r>
    </w:p>
    <w:p w14:paraId="2F31C592" w14:textId="77777777" w:rsidR="00CC7569" w:rsidRDefault="00CC7569" w:rsidP="00CC7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2CE417F" w14:textId="77777777" w:rsidR="00AA228C" w:rsidRDefault="00AA228C" w:rsidP="00CC75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S"/>
        </w:rPr>
      </w:pPr>
    </w:p>
    <w:p w14:paraId="237543DD" w14:textId="6071BB5C" w:rsidR="00CC7569" w:rsidRPr="00AA228C" w:rsidRDefault="00CC7569" w:rsidP="00AA228C">
      <w:pPr>
        <w:pStyle w:val="paragraph"/>
        <w:numPr>
          <w:ilvl w:val="0"/>
          <w:numId w:val="19"/>
        </w:numPr>
        <w:spacing w:before="0" w:beforeAutospacing="0" w:after="0" w:afterAutospacing="0"/>
        <w:ind w:left="567" w:hanging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>Inventar una historia de miedo</w:t>
      </w:r>
      <w:r w:rsidR="00970293">
        <w:rPr>
          <w:rStyle w:val="normaltextrun"/>
          <w:rFonts w:ascii="Calibri" w:hAnsi="Calibri" w:cs="Calibri"/>
          <w:lang w:val="es-ES"/>
        </w:rPr>
        <w:t xml:space="preserve">. </w:t>
      </w:r>
      <w:hyperlink r:id="rId36" w:history="1">
        <w:r w:rsidR="00AA228C" w:rsidRPr="00950CF7">
          <w:rPr>
            <w:rStyle w:val="Hipervnculo"/>
            <w:rFonts w:ascii="Calibri" w:hAnsi="Calibri" w:cs="Calibri"/>
            <w:lang w:val="es-ES"/>
          </w:rPr>
          <w:t>https://www.pinterest.es/pin/477170523030999987/</w:t>
        </w:r>
      </w:hyperlink>
      <w:r w:rsidRPr="00AA228C">
        <w:rPr>
          <w:rStyle w:val="eop"/>
          <w:rFonts w:ascii="Calibri" w:hAnsi="Calibri" w:cs="Calibri"/>
        </w:rPr>
        <w:t> </w:t>
      </w:r>
    </w:p>
    <w:p w14:paraId="64B9363F" w14:textId="2F1FD294" w:rsidR="00CC7569" w:rsidRPr="00970293" w:rsidRDefault="00CC7569" w:rsidP="00970293">
      <w:pPr>
        <w:pStyle w:val="paragraph"/>
        <w:numPr>
          <w:ilvl w:val="0"/>
          <w:numId w:val="19"/>
        </w:numPr>
        <w:spacing w:before="0" w:beforeAutospacing="0" w:after="0" w:afterAutospacing="0"/>
        <w:ind w:left="567" w:hanging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 xml:space="preserve">Asignación de roles. </w:t>
      </w:r>
      <w:hyperlink r:id="rId37" w:history="1">
        <w:r w:rsidR="00970293" w:rsidRPr="00950CF7">
          <w:rPr>
            <w:rStyle w:val="Hipervnculo"/>
            <w:rFonts w:ascii="Calibri" w:hAnsi="Calibri" w:cs="Calibri"/>
            <w:lang w:val="es-ES"/>
          </w:rPr>
          <w:t>https://www.pinterest.es/pin/795166877971748728/</w:t>
        </w:r>
      </w:hyperlink>
      <w:r w:rsidRPr="00970293">
        <w:rPr>
          <w:rStyle w:val="normaltextrun"/>
          <w:rFonts w:ascii="Calibri" w:hAnsi="Calibri" w:cs="Calibri"/>
          <w:lang w:val="es-ES"/>
        </w:rPr>
        <w:t> </w:t>
      </w:r>
      <w:r w:rsidRPr="00970293">
        <w:rPr>
          <w:rStyle w:val="eop"/>
          <w:rFonts w:ascii="Calibri" w:hAnsi="Calibri" w:cs="Calibri"/>
        </w:rPr>
        <w:t> </w:t>
      </w:r>
    </w:p>
    <w:p w14:paraId="20434FD7" w14:textId="77777777" w:rsidR="00970293" w:rsidRPr="00970293" w:rsidRDefault="00CC7569" w:rsidP="00AA228C">
      <w:pPr>
        <w:pStyle w:val="paragraph"/>
        <w:numPr>
          <w:ilvl w:val="0"/>
          <w:numId w:val="19"/>
        </w:numPr>
        <w:spacing w:before="0" w:beforeAutospacing="0" w:after="0" w:afterAutospacing="0"/>
        <w:ind w:left="567" w:hanging="567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>Animación “El nombre”.</w:t>
      </w:r>
    </w:p>
    <w:p w14:paraId="3062FB3C" w14:textId="37EABA2C" w:rsidR="00CC7569" w:rsidRDefault="00970293" w:rsidP="00970293">
      <w:pPr>
        <w:pStyle w:val="paragraph"/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18"/>
          <w:szCs w:val="18"/>
        </w:rPr>
      </w:pPr>
      <w:hyperlink r:id="rId38" w:history="1">
        <w:r w:rsidRPr="00950CF7">
          <w:rPr>
            <w:rStyle w:val="Hipervnculo"/>
            <w:rFonts w:ascii="Calibri" w:hAnsi="Calibri" w:cs="Calibri"/>
            <w:lang w:val="es-ES"/>
          </w:rPr>
          <w:t>https://www.youtube.com/watch?v=anwemioRraM&amp;ab_channel=AlfredoPerez</w:t>
        </w:r>
      </w:hyperlink>
      <w:r w:rsidR="00CC7569">
        <w:rPr>
          <w:rStyle w:val="normaltextrun"/>
          <w:rFonts w:ascii="Calibri" w:hAnsi="Calibri" w:cs="Calibri"/>
          <w:lang w:val="es-ES"/>
        </w:rPr>
        <w:t> </w:t>
      </w:r>
      <w:r w:rsidR="00CC7569">
        <w:rPr>
          <w:rStyle w:val="eop"/>
          <w:rFonts w:ascii="Calibri" w:hAnsi="Calibri" w:cs="Calibri"/>
        </w:rPr>
        <w:t> </w:t>
      </w:r>
    </w:p>
    <w:p w14:paraId="604CF94C" w14:textId="7BBE255C" w:rsidR="00CC7569" w:rsidRDefault="00CC7569" w:rsidP="00AA228C">
      <w:pPr>
        <w:pStyle w:val="paragraph"/>
        <w:numPr>
          <w:ilvl w:val="0"/>
          <w:numId w:val="19"/>
        </w:numPr>
        <w:spacing w:before="0" w:beforeAutospacing="0" w:after="0" w:afterAutospacing="0"/>
        <w:ind w:left="567" w:hanging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>Tutorial para el aprovechamiento de software en la gestión de procesos.</w:t>
      </w:r>
      <w:r w:rsidR="00970293">
        <w:rPr>
          <w:rStyle w:val="normaltextrun"/>
          <w:rFonts w:ascii="Calibri" w:hAnsi="Calibri" w:cs="Calibri"/>
          <w:lang w:val="es-ES"/>
        </w:rPr>
        <w:t xml:space="preserve"> </w:t>
      </w:r>
      <w:hyperlink r:id="rId39" w:history="1">
        <w:r w:rsidR="00970293" w:rsidRPr="00950CF7">
          <w:rPr>
            <w:rStyle w:val="Hipervnculo"/>
            <w:rFonts w:ascii="Calibri" w:hAnsi="Calibri" w:cs="Calibri"/>
            <w:lang w:val="es-ES"/>
          </w:rPr>
          <w:t>https://www.youtube.com/watch?v=hP7tIfGujVg&amp;ab_channel=nivelpro</w:t>
        </w:r>
      </w:hyperlink>
      <w:r>
        <w:rPr>
          <w:rStyle w:val="normaltextrun"/>
          <w:rFonts w:ascii="Calibri" w:hAnsi="Calibri" w:cs="Calibri"/>
          <w:lang w:val="es-ES"/>
        </w:rPr>
        <w:t> </w:t>
      </w:r>
    </w:p>
    <w:p w14:paraId="1F2CC4E2" w14:textId="360E0FF7" w:rsidR="00533B45" w:rsidRPr="00AA228C" w:rsidRDefault="00533B45" w:rsidP="00AA22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E691101" w14:textId="77777777" w:rsidR="00C53380" w:rsidRDefault="00C53380" w:rsidP="007E5757">
      <w:pPr>
        <w:ind w:left="567" w:hanging="567"/>
        <w:jc w:val="center"/>
        <w:rPr>
          <w:b/>
          <w:bCs/>
          <w:sz w:val="56"/>
          <w:szCs w:val="56"/>
          <w:lang w:val="es-ES"/>
        </w:rPr>
      </w:pPr>
    </w:p>
    <w:sectPr w:rsidR="00C53380">
      <w:headerReference w:type="even" r:id="rId40"/>
      <w:headerReference w:type="default" r:id="rId41"/>
      <w:footerReference w:type="default" r:id="rId42"/>
      <w:headerReference w:type="first" r:id="rId4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640" w14:textId="77777777" w:rsidR="00766F81" w:rsidRDefault="00766F81" w:rsidP="00766F81">
      <w:pPr>
        <w:spacing w:after="0" w:line="240" w:lineRule="auto"/>
      </w:pPr>
      <w:r>
        <w:separator/>
      </w:r>
    </w:p>
  </w:endnote>
  <w:endnote w:type="continuationSeparator" w:id="0">
    <w:p w14:paraId="7DF4A098" w14:textId="77777777" w:rsidR="00766F81" w:rsidRDefault="00766F81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4036" w14:textId="77777777" w:rsidR="00766F81" w:rsidRDefault="00766F81" w:rsidP="00766F81">
      <w:pPr>
        <w:spacing w:after="0" w:line="240" w:lineRule="auto"/>
      </w:pPr>
      <w:r>
        <w:separator/>
      </w:r>
    </w:p>
  </w:footnote>
  <w:footnote w:type="continuationSeparator" w:id="0">
    <w:p w14:paraId="557EB585" w14:textId="77777777" w:rsidR="00766F81" w:rsidRDefault="00766F81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970293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970293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970293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648"/>
    <w:multiLevelType w:val="multilevel"/>
    <w:tmpl w:val="2C92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6460F"/>
    <w:multiLevelType w:val="multilevel"/>
    <w:tmpl w:val="D9D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E66908"/>
    <w:multiLevelType w:val="hybridMultilevel"/>
    <w:tmpl w:val="37CE49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1944"/>
    <w:multiLevelType w:val="hybridMultilevel"/>
    <w:tmpl w:val="EAF08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47DF"/>
    <w:multiLevelType w:val="multilevel"/>
    <w:tmpl w:val="D816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E06FC8"/>
    <w:multiLevelType w:val="hybridMultilevel"/>
    <w:tmpl w:val="3A342B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5362DE"/>
    <w:multiLevelType w:val="multilevel"/>
    <w:tmpl w:val="3C1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1D44D0"/>
    <w:multiLevelType w:val="multilevel"/>
    <w:tmpl w:val="4B1E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4415E7"/>
    <w:multiLevelType w:val="hybridMultilevel"/>
    <w:tmpl w:val="F4EA3F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1A12"/>
    <w:multiLevelType w:val="multilevel"/>
    <w:tmpl w:val="AA6A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711BD7"/>
    <w:multiLevelType w:val="hybridMultilevel"/>
    <w:tmpl w:val="6D140124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50092966"/>
    <w:multiLevelType w:val="multilevel"/>
    <w:tmpl w:val="AB56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 w15:restartNumberingAfterBreak="0">
    <w:nsid w:val="65CB6C73"/>
    <w:multiLevelType w:val="multilevel"/>
    <w:tmpl w:val="A7D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0F5BEB"/>
    <w:multiLevelType w:val="multilevel"/>
    <w:tmpl w:val="400E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756230">
    <w:abstractNumId w:val="6"/>
  </w:num>
  <w:num w:numId="2" w16cid:durableId="988678482">
    <w:abstractNumId w:val="8"/>
  </w:num>
  <w:num w:numId="3" w16cid:durableId="1096291254">
    <w:abstractNumId w:val="7"/>
  </w:num>
  <w:num w:numId="4" w16cid:durableId="1653749752">
    <w:abstractNumId w:val="16"/>
  </w:num>
  <w:num w:numId="5" w16cid:durableId="825050088">
    <w:abstractNumId w:val="15"/>
  </w:num>
  <w:num w:numId="6" w16cid:durableId="2013800622">
    <w:abstractNumId w:val="9"/>
  </w:num>
  <w:num w:numId="7" w16cid:durableId="1515417013">
    <w:abstractNumId w:val="14"/>
  </w:num>
  <w:num w:numId="8" w16cid:durableId="250741772">
    <w:abstractNumId w:val="17"/>
  </w:num>
  <w:num w:numId="9" w16cid:durableId="1738354345">
    <w:abstractNumId w:val="13"/>
  </w:num>
  <w:num w:numId="10" w16cid:durableId="1300769027">
    <w:abstractNumId w:val="3"/>
  </w:num>
  <w:num w:numId="11" w16cid:durableId="1400903002">
    <w:abstractNumId w:val="18"/>
  </w:num>
  <w:num w:numId="12" w16cid:durableId="1329406054">
    <w:abstractNumId w:val="4"/>
  </w:num>
  <w:num w:numId="13" w16cid:durableId="2095317276">
    <w:abstractNumId w:val="12"/>
  </w:num>
  <w:num w:numId="14" w16cid:durableId="1016885016">
    <w:abstractNumId w:val="0"/>
  </w:num>
  <w:num w:numId="15" w16cid:durableId="970407663">
    <w:abstractNumId w:val="1"/>
  </w:num>
  <w:num w:numId="16" w16cid:durableId="316811606">
    <w:abstractNumId w:val="10"/>
  </w:num>
  <w:num w:numId="17" w16cid:durableId="501165265">
    <w:abstractNumId w:val="2"/>
  </w:num>
  <w:num w:numId="18" w16cid:durableId="296567049">
    <w:abstractNumId w:val="11"/>
  </w:num>
  <w:num w:numId="19" w16cid:durableId="1300107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172D47"/>
    <w:rsid w:val="00533B45"/>
    <w:rsid w:val="00766F81"/>
    <w:rsid w:val="007E5757"/>
    <w:rsid w:val="00894B9A"/>
    <w:rsid w:val="00970293"/>
    <w:rsid w:val="00AA228C"/>
    <w:rsid w:val="00AF786A"/>
    <w:rsid w:val="00B35828"/>
    <w:rsid w:val="00C074AB"/>
    <w:rsid w:val="00C53380"/>
    <w:rsid w:val="00CC7569"/>
    <w:rsid w:val="00D213A3"/>
    <w:rsid w:val="00D50C37"/>
    <w:rsid w:val="00D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  <w:style w:type="character" w:styleId="Hipervnculo">
    <w:name w:val="Hyperlink"/>
    <w:basedOn w:val="Fuentedeprrafopredeter"/>
    <w:uiPriority w:val="99"/>
    <w:unhideWhenUsed/>
    <w:rsid w:val="00AA22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2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cbi.azc.uam.mx/media/Mejora_docencia/18i_Niveles_de_la_taxonomia_de_Bloom.pdf" TargetMode="External"/><Relationship Id="rId18" Type="http://schemas.openxmlformats.org/officeDocument/2006/relationships/hyperlink" Target="https://www.createwebquest.com/" TargetMode="External"/><Relationship Id="rId26" Type="http://schemas.openxmlformats.org/officeDocument/2006/relationships/hyperlink" Target="https://prezi.com/es/" TargetMode="External"/><Relationship Id="rId39" Type="http://schemas.openxmlformats.org/officeDocument/2006/relationships/hyperlink" Target="https://www.youtube.com/watch?v=hP7tIfGujVg&amp;ab_channel=nivelpro" TargetMode="External"/><Relationship Id="rId21" Type="http://schemas.openxmlformats.org/officeDocument/2006/relationships/hyperlink" Target="https://www.sciencedirect.com/" TargetMode="External"/><Relationship Id="rId34" Type="http://schemas.openxmlformats.org/officeDocument/2006/relationships/hyperlink" Target="https://zoom.us/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ingenioempresa.com/analisis-peste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surveymonkey.com/welcome/sem/?program=7013A000000mweBQAQ&amp;utm_bu=CR&amp;utm_campaign=71700000059189691&amp;utm_adgroup=58700005408386346&amp;utm_content=43700049190940759&amp;utm_medium=cpc&amp;utm_source=adwords&amp;utm_term=p49190940759&amp;utm_kxconfid=s4bvpi0ju&amp;language=non-english&amp;gclid=Cj0KCQiAj4ecBhD3ARIsAM4Q_jEFSiKWRQaF-C3KQ4bTVothQcJ_hQoYu0OfnwlVM-PM7txCLMfzBKwaAqyuEALw_wcB&amp;gclsrc=aw.ds" TargetMode="External"/><Relationship Id="rId29" Type="http://schemas.openxmlformats.org/officeDocument/2006/relationships/hyperlink" Target="https://www.mindmeist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fe.edu.pe/publicaciones/revistas/psicologia/2016_1/Carlos.Ramos.pdf" TargetMode="External"/><Relationship Id="rId24" Type="http://schemas.openxmlformats.org/officeDocument/2006/relationships/hyperlink" Target="https://www.canva.com/" TargetMode="External"/><Relationship Id="rId32" Type="http://schemas.openxmlformats.org/officeDocument/2006/relationships/hyperlink" Target="https://meet.google.com/" TargetMode="External"/><Relationship Id="rId37" Type="http://schemas.openxmlformats.org/officeDocument/2006/relationships/hyperlink" Target="https://www.pinterest.es/pin/795166877971748728/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ahoot.it/" TargetMode="External"/><Relationship Id="rId23" Type="http://schemas.openxmlformats.org/officeDocument/2006/relationships/hyperlink" Target="https://www.uniminuto.edu/biblioteca/listado-de-bases-de-datos" TargetMode="External"/><Relationship Id="rId28" Type="http://schemas.openxmlformats.org/officeDocument/2006/relationships/hyperlink" Target="https://www.mindmup.com/" TargetMode="External"/><Relationship Id="rId36" Type="http://schemas.openxmlformats.org/officeDocument/2006/relationships/hyperlink" Target="https://www.pinterest.es/pin/477170523030999987/" TargetMode="External"/><Relationship Id="rId10" Type="http://schemas.openxmlformats.org/officeDocument/2006/relationships/hyperlink" Target="https://www.researchgate.net/publication/341412914_Challenge_Based_Learning_Innovative_Pedagogy_for_Sustainability_through_e-Learning_in_Higher_Education/link/5ebf0393458515626cac8961/download" TargetMode="External"/><Relationship Id="rId19" Type="http://schemas.openxmlformats.org/officeDocument/2006/relationships/hyperlink" Target="https://www.bookwidgets.com/blog/2016/09/the-ultimate-webquest-creator" TargetMode="External"/><Relationship Id="rId31" Type="http://schemas.openxmlformats.org/officeDocument/2006/relationships/hyperlink" Target="https://www.microsoft.com/es-co/microsoft-teams/log-i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37029776_Challenge_Based_Learning_Guide/link/5dc18e24a6fdcc212808200a/download" TargetMode="External"/><Relationship Id="rId14" Type="http://schemas.openxmlformats.org/officeDocument/2006/relationships/hyperlink" Target="https://quizizz.com/?lng=es-ES" TargetMode="External"/><Relationship Id="rId22" Type="http://schemas.openxmlformats.org/officeDocument/2006/relationships/hyperlink" Target="https://scholar.google.es/schhp?hl=es" TargetMode="External"/><Relationship Id="rId27" Type="http://schemas.openxmlformats.org/officeDocument/2006/relationships/hyperlink" Target="https://www.powtoon.com/new-dashboard/" TargetMode="External"/><Relationship Id="rId30" Type="http://schemas.openxmlformats.org/officeDocument/2006/relationships/hyperlink" Target="https://creately.com/lp/synoptic-table-maker/" TargetMode="External"/><Relationship Id="rId35" Type="http://schemas.openxmlformats.org/officeDocument/2006/relationships/hyperlink" Target="https://web.whatsapp.com/" TargetMode="External"/><Relationship Id="rId43" Type="http://schemas.openxmlformats.org/officeDocument/2006/relationships/header" Target="header3.xml"/><Relationship Id="rId8" Type="http://schemas.openxmlformats.org/officeDocument/2006/relationships/hyperlink" Target="https://www.implementandosgi.com/deio/procedimiento-analisis-del-context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alnet.unirioja.es/descarga/articulo/6320438.pdf" TargetMode="External"/><Relationship Id="rId17" Type="http://schemas.openxmlformats.org/officeDocument/2006/relationships/hyperlink" Target="https://www.questionpro.com/es/" TargetMode="External"/><Relationship Id="rId25" Type="http://schemas.openxmlformats.org/officeDocument/2006/relationships/hyperlink" Target="http://genial.ly/" TargetMode="External"/><Relationship Id="rId33" Type="http://schemas.openxmlformats.org/officeDocument/2006/relationships/hyperlink" Target="https://www.skype.com/es/" TargetMode="External"/><Relationship Id="rId38" Type="http://schemas.openxmlformats.org/officeDocument/2006/relationships/hyperlink" Target="https://www.youtube.com/watch?v=anwemioRraM&amp;ab_channel=AlfredoPerez" TargetMode="External"/><Relationship Id="rId20" Type="http://schemas.openxmlformats.org/officeDocument/2006/relationships/hyperlink" Target="https://scielo.org/es/" TargetMode="External"/><Relationship Id="rId41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772</Words>
  <Characters>4247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9</cp:revision>
  <dcterms:created xsi:type="dcterms:W3CDTF">2023-02-24T17:39:00Z</dcterms:created>
  <dcterms:modified xsi:type="dcterms:W3CDTF">2023-02-24T20:55:00Z</dcterms:modified>
</cp:coreProperties>
</file>