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13BDB775" w14:textId="78D330F6" w:rsidR="00772D08" w:rsidRPr="00772D08" w:rsidRDefault="00766F81" w:rsidP="00772D08">
      <w:pPr>
        <w:jc w:val="center"/>
        <w:rPr>
          <w:b/>
          <w:bCs/>
          <w:sz w:val="56"/>
          <w:szCs w:val="56"/>
          <w:lang w:val="es-ES"/>
        </w:rPr>
      </w:pPr>
      <w:r w:rsidRPr="00766F81">
        <w:rPr>
          <w:b/>
          <w:bCs/>
          <w:sz w:val="56"/>
          <w:szCs w:val="56"/>
          <w:lang w:val="es-ES"/>
        </w:rPr>
        <w:t>ToolBox</w:t>
      </w:r>
    </w:p>
    <w:p w14:paraId="7033B794" w14:textId="77777777" w:rsidR="00772D08" w:rsidRDefault="00772D08" w:rsidP="00772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68BD3" w14:textId="3BDEAE4C" w:rsidR="00772D08" w:rsidRPr="00772D08" w:rsidRDefault="00772D08" w:rsidP="00772D08">
      <w:pPr>
        <w:pStyle w:val="paragraph"/>
        <w:numPr>
          <w:ilvl w:val="0"/>
          <w:numId w:val="2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Área de conocimiento. </w:t>
      </w:r>
      <w:hyperlink r:id="rId7" w:anchor=":~:text=%C3%81rea%20de%20conocimiento%3A%20agrupaci%C3%B3n%20que,o%20al%20desempe%C3%B1o%20de%20ocupaciones%2C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n-US"/>
          </w:rPr>
          <w:t>https://www.mineducacion.gov.co/CNA/1741/article-187835.html#:~:text=%C3%81rea%20de%20conocimiento%3A%20agrupaci%C3%B3n%20que,o%20al%20desempe%C3%B1o%20de%20ocupaciones%2C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68D16177" w14:textId="77777777" w:rsidR="00772D08" w:rsidRDefault="00772D08" w:rsidP="00772D08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</w:rPr>
      </w:pPr>
    </w:p>
    <w:p w14:paraId="7AFED638" w14:textId="4394F37D" w:rsidR="00772D08" w:rsidRPr="00772D08" w:rsidRDefault="00772D08" w:rsidP="00772D08">
      <w:pPr>
        <w:pStyle w:val="paragraph"/>
        <w:numPr>
          <w:ilvl w:val="0"/>
          <w:numId w:val="2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Núcleos básicos de conocimiento.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n-US"/>
          </w:rPr>
          <w:t>https://www.funcionpublica.gov.co/eva/gestornormativo/norma.php?i=60119</w:t>
        </w:r>
      </w:hyperlink>
      <w:r>
        <w:rPr>
          <w:rStyle w:val="normaltextrun"/>
          <w:rFonts w:ascii="Calibri" w:hAnsi="Calibri" w:cs="Calibri"/>
          <w:color w:val="000000"/>
          <w:lang w:val="en-U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44DD368" w14:textId="77777777" w:rsidR="00772D08" w:rsidRDefault="00772D08" w:rsidP="00772D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D6D27DE" w14:textId="51627947" w:rsidR="00772D08" w:rsidRPr="00772D08" w:rsidRDefault="00772D08" w:rsidP="00772D08">
      <w:pPr>
        <w:pStyle w:val="paragraph"/>
        <w:numPr>
          <w:ilvl w:val="0"/>
          <w:numId w:val="2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Sector económico.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n-US"/>
          </w:rPr>
          <w:t>https://economipedia.com/definiciones/sector.html</w:t>
        </w:r>
      </w:hyperlink>
      <w:r>
        <w:rPr>
          <w:rStyle w:val="normaltextrun"/>
          <w:rFonts w:ascii="Calibri" w:hAnsi="Calibri" w:cs="Calibri"/>
          <w:color w:val="000000"/>
          <w:lang w:val="en-U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9D36F2F" w14:textId="77777777" w:rsidR="00772D08" w:rsidRDefault="00772D08" w:rsidP="00772D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9C542F9" w14:textId="77777777" w:rsidR="00105F89" w:rsidRDefault="00772D08" w:rsidP="00105F89">
      <w:pPr>
        <w:pStyle w:val="paragraph"/>
        <w:numPr>
          <w:ilvl w:val="0"/>
          <w:numId w:val="2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Objetivos de desarrollo sostenible.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n-US"/>
          </w:rPr>
          <w:t>https://www.un.org/sustainabledevelopment/es/objetivos-de-desarrollo-sostenible/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0FA7192C" w14:textId="77777777" w:rsidR="00105F89" w:rsidRDefault="00105F89" w:rsidP="00105F89">
      <w:pPr>
        <w:pStyle w:val="Prrafodelista"/>
        <w:rPr>
          <w:rStyle w:val="normaltextrun"/>
          <w:rFonts w:ascii="Calibri" w:hAnsi="Calibri" w:cs="Calibri"/>
          <w:color w:val="000000"/>
          <w:lang w:val="es-ES"/>
        </w:rPr>
      </w:pPr>
    </w:p>
    <w:p w14:paraId="137DA089" w14:textId="77777777" w:rsidR="00105F89" w:rsidRDefault="00772D08" w:rsidP="00105F89">
      <w:pPr>
        <w:pStyle w:val="paragraph"/>
        <w:numPr>
          <w:ilvl w:val="0"/>
          <w:numId w:val="2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 w:rsidRPr="00105F89">
        <w:rPr>
          <w:rStyle w:val="normaltextrun"/>
          <w:rFonts w:ascii="Calibri" w:hAnsi="Calibri" w:cs="Calibri"/>
          <w:color w:val="000000"/>
          <w:lang w:val="es-ES"/>
        </w:rPr>
        <w:t xml:space="preserve">Challenge Based Learning Guide. </w:t>
      </w:r>
      <w:hyperlink r:id="rId11" w:tgtFrame="_blank" w:history="1">
        <w:r w:rsidRPr="00105F89"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https://www.researchgate.net/publication/337029776_Challenge_Based_Learning_Guide</w:t>
        </w:r>
      </w:hyperlink>
      <w:r w:rsidRPr="00105F89">
        <w:rPr>
          <w:rStyle w:val="normaltextrun"/>
          <w:rFonts w:ascii="Calibri" w:hAnsi="Calibri" w:cs="Calibri"/>
          <w:color w:val="000000"/>
          <w:lang w:val="es-ES"/>
        </w:rPr>
        <w:t> </w:t>
      </w:r>
      <w:r w:rsidRPr="00105F89">
        <w:rPr>
          <w:rStyle w:val="eop"/>
          <w:rFonts w:ascii="Calibri" w:hAnsi="Calibri" w:cs="Calibri"/>
          <w:color w:val="000000"/>
        </w:rPr>
        <w:t> </w:t>
      </w:r>
    </w:p>
    <w:p w14:paraId="55845FAA" w14:textId="77777777" w:rsidR="00105F89" w:rsidRDefault="00105F89" w:rsidP="00105F89">
      <w:pPr>
        <w:pStyle w:val="Prrafodelista"/>
        <w:rPr>
          <w:rStyle w:val="normaltextrun"/>
          <w:rFonts w:ascii="Calibri" w:hAnsi="Calibri" w:cs="Calibri"/>
          <w:color w:val="000000"/>
          <w:lang w:val="es-ES"/>
        </w:rPr>
      </w:pPr>
    </w:p>
    <w:p w14:paraId="747558D7" w14:textId="378C113A" w:rsidR="00772D08" w:rsidRPr="00105F89" w:rsidRDefault="00772D08" w:rsidP="00105F89">
      <w:pPr>
        <w:pStyle w:val="paragraph"/>
        <w:numPr>
          <w:ilvl w:val="0"/>
          <w:numId w:val="2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 w:rsidRPr="00105F89">
        <w:rPr>
          <w:rStyle w:val="normaltextrun"/>
          <w:rFonts w:ascii="Calibri" w:hAnsi="Calibri" w:cs="Calibri"/>
          <w:color w:val="000000"/>
          <w:lang w:val="es-ES"/>
        </w:rPr>
        <w:t xml:space="preserve">Experiencias significativas. </w:t>
      </w:r>
      <w:hyperlink r:id="rId12" w:tgtFrame="_blank" w:history="1">
        <w:r w:rsidRPr="00105F89"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https://contactomaestro.colombiaaprende.edu.co/docentes/inspirar/divulgacion-saber-pedagogico/experiencias-significativas</w:t>
        </w:r>
      </w:hyperlink>
      <w:r w:rsidRPr="00105F89">
        <w:rPr>
          <w:rStyle w:val="eop"/>
          <w:rFonts w:ascii="Calibri" w:hAnsi="Calibri" w:cs="Calibri"/>
          <w:color w:val="000000"/>
        </w:rPr>
        <w:t> </w:t>
      </w:r>
    </w:p>
    <w:p w14:paraId="54DE2F42" w14:textId="77777777" w:rsidR="00772D08" w:rsidRDefault="00772D08" w:rsidP="00772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691101" w14:textId="77777777" w:rsidR="00C53380" w:rsidRDefault="00C53380" w:rsidP="007F5AB9">
      <w:pPr>
        <w:pStyle w:val="paragraph"/>
        <w:spacing w:before="0" w:beforeAutospacing="0" w:after="0" w:afterAutospacing="0"/>
        <w:textAlignment w:val="baseline"/>
        <w:rPr>
          <w:b/>
          <w:bCs/>
          <w:sz w:val="56"/>
          <w:szCs w:val="56"/>
          <w:lang w:val="es-ES"/>
        </w:rPr>
      </w:pPr>
    </w:p>
    <w:sectPr w:rsidR="00C5338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105F89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105F89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105F89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B90"/>
    <w:multiLevelType w:val="multilevel"/>
    <w:tmpl w:val="3F2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224B0"/>
    <w:multiLevelType w:val="multilevel"/>
    <w:tmpl w:val="7BD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D1944"/>
    <w:multiLevelType w:val="hybridMultilevel"/>
    <w:tmpl w:val="EAF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727C"/>
    <w:multiLevelType w:val="hybridMultilevel"/>
    <w:tmpl w:val="86F04F9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F4F0F"/>
    <w:multiLevelType w:val="hybridMultilevel"/>
    <w:tmpl w:val="4FD6182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7A241B"/>
    <w:multiLevelType w:val="multilevel"/>
    <w:tmpl w:val="A92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30A43"/>
    <w:multiLevelType w:val="hybridMultilevel"/>
    <w:tmpl w:val="D83897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5362DE"/>
    <w:multiLevelType w:val="multilevel"/>
    <w:tmpl w:val="3C1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14608C"/>
    <w:multiLevelType w:val="multilevel"/>
    <w:tmpl w:val="2EE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711BD7"/>
    <w:multiLevelType w:val="hybridMultilevel"/>
    <w:tmpl w:val="6D14012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40CD2EAC"/>
    <w:multiLevelType w:val="hybridMultilevel"/>
    <w:tmpl w:val="F60A9B4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452289"/>
    <w:multiLevelType w:val="multilevel"/>
    <w:tmpl w:val="298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486B36"/>
    <w:multiLevelType w:val="multilevel"/>
    <w:tmpl w:val="981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DA323D"/>
    <w:multiLevelType w:val="multilevel"/>
    <w:tmpl w:val="F5E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92966"/>
    <w:multiLevelType w:val="multilevel"/>
    <w:tmpl w:val="AB5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5B49495A"/>
    <w:multiLevelType w:val="hybridMultilevel"/>
    <w:tmpl w:val="82567FC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 w15:restartNumberingAfterBreak="0">
    <w:nsid w:val="62952EE4"/>
    <w:multiLevelType w:val="multilevel"/>
    <w:tmpl w:val="5CF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CB6C73"/>
    <w:multiLevelType w:val="multilevel"/>
    <w:tmpl w:val="A7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2301C8"/>
    <w:multiLevelType w:val="multilevel"/>
    <w:tmpl w:val="04E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9966E8"/>
    <w:multiLevelType w:val="hybridMultilevel"/>
    <w:tmpl w:val="606693C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7756230">
    <w:abstractNumId w:val="4"/>
  </w:num>
  <w:num w:numId="2" w16cid:durableId="988678482">
    <w:abstractNumId w:val="9"/>
  </w:num>
  <w:num w:numId="3" w16cid:durableId="1096291254">
    <w:abstractNumId w:val="6"/>
  </w:num>
  <w:num w:numId="4" w16cid:durableId="1653749752">
    <w:abstractNumId w:val="20"/>
  </w:num>
  <w:num w:numId="5" w16cid:durableId="825050088">
    <w:abstractNumId w:val="18"/>
  </w:num>
  <w:num w:numId="6" w16cid:durableId="2013800622">
    <w:abstractNumId w:val="10"/>
  </w:num>
  <w:num w:numId="7" w16cid:durableId="1515417013">
    <w:abstractNumId w:val="17"/>
  </w:num>
  <w:num w:numId="8" w16cid:durableId="250741772">
    <w:abstractNumId w:val="22"/>
  </w:num>
  <w:num w:numId="9" w16cid:durableId="1738354345">
    <w:abstractNumId w:val="12"/>
  </w:num>
  <w:num w:numId="10" w16cid:durableId="1300769027">
    <w:abstractNumId w:val="2"/>
  </w:num>
  <w:num w:numId="11" w16cid:durableId="1413504526">
    <w:abstractNumId w:val="1"/>
  </w:num>
  <w:num w:numId="12" w16cid:durableId="287976831">
    <w:abstractNumId w:val="23"/>
  </w:num>
  <w:num w:numId="13" w16cid:durableId="556163562">
    <w:abstractNumId w:val="15"/>
  </w:num>
  <w:num w:numId="14" w16cid:durableId="1783453525">
    <w:abstractNumId w:val="8"/>
  </w:num>
  <w:num w:numId="15" w16cid:durableId="55276672">
    <w:abstractNumId w:val="3"/>
  </w:num>
  <w:num w:numId="16" w16cid:durableId="265775453">
    <w:abstractNumId w:val="24"/>
  </w:num>
  <w:num w:numId="17" w16cid:durableId="375356301">
    <w:abstractNumId w:val="11"/>
  </w:num>
  <w:num w:numId="18" w16cid:durableId="405615725">
    <w:abstractNumId w:val="14"/>
  </w:num>
  <w:num w:numId="19" w16cid:durableId="1723284942">
    <w:abstractNumId w:val="7"/>
  </w:num>
  <w:num w:numId="20" w16cid:durableId="469056172">
    <w:abstractNumId w:val="5"/>
  </w:num>
  <w:num w:numId="21" w16cid:durableId="1960725671">
    <w:abstractNumId w:val="19"/>
  </w:num>
  <w:num w:numId="22" w16cid:durableId="1900827555">
    <w:abstractNumId w:val="16"/>
  </w:num>
  <w:num w:numId="23" w16cid:durableId="1797487388">
    <w:abstractNumId w:val="0"/>
  </w:num>
  <w:num w:numId="24" w16cid:durableId="1093478778">
    <w:abstractNumId w:val="21"/>
  </w:num>
  <w:num w:numId="25" w16cid:durableId="781612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05F89"/>
    <w:rsid w:val="00172D47"/>
    <w:rsid w:val="00533B45"/>
    <w:rsid w:val="006D7530"/>
    <w:rsid w:val="00766F81"/>
    <w:rsid w:val="00772D08"/>
    <w:rsid w:val="007E5757"/>
    <w:rsid w:val="007F5AB9"/>
    <w:rsid w:val="00886A20"/>
    <w:rsid w:val="00906412"/>
    <w:rsid w:val="00B35828"/>
    <w:rsid w:val="00C53380"/>
    <w:rsid w:val="00D213A3"/>
    <w:rsid w:val="00D50C37"/>
    <w:rsid w:val="00D526E3"/>
    <w:rsid w:val="00E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  <w:style w:type="paragraph" w:styleId="Prrafodelista">
    <w:name w:val="List Paragraph"/>
    <w:basedOn w:val="Normal"/>
    <w:uiPriority w:val="34"/>
    <w:qFormat/>
    <w:rsid w:val="0077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6011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educacion.gov.co/CNA/1741/article-187835.html" TargetMode="External"/><Relationship Id="rId12" Type="http://schemas.openxmlformats.org/officeDocument/2006/relationships/hyperlink" Target="https://contactomaestro.colombiaaprende.edu.co/docentes/inspirar/divulgacion-saber-pedagogico/experiencias-significativ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37029776_Challenge_Based_Learning_Gui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ipedia.com/definiciones/sector.htm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2023-02-24T17:44:00Z</dcterms:created>
  <dcterms:modified xsi:type="dcterms:W3CDTF">2023-02-24T17:47:00Z</dcterms:modified>
</cp:coreProperties>
</file>